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13" w:rsidRPr="0003617B" w:rsidRDefault="00B74913" w:rsidP="003406DC">
      <w:pPr>
        <w:ind w:firstLine="0"/>
        <w:rPr>
          <w:rStyle w:val="a5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A140C" w:rsidRDefault="00BA140C" w:rsidP="003406DC">
      <w:pPr>
        <w:ind w:firstLine="0"/>
        <w:rPr>
          <w:iCs/>
          <w:spacing w:val="2"/>
          <w:szCs w:val="28"/>
          <w:lang w:val="kk-KZ"/>
        </w:rPr>
      </w:pPr>
    </w:p>
    <w:p w:rsidR="00BA140C" w:rsidRDefault="00BA140C" w:rsidP="003406DC">
      <w:pPr>
        <w:ind w:firstLine="0"/>
        <w:rPr>
          <w:iCs/>
          <w:spacing w:val="2"/>
          <w:szCs w:val="28"/>
          <w:lang w:val="kk-KZ"/>
        </w:rPr>
      </w:pPr>
    </w:p>
    <w:p w:rsidR="00BA140C" w:rsidRDefault="00BA140C" w:rsidP="003406DC">
      <w:pPr>
        <w:ind w:firstLine="0"/>
        <w:rPr>
          <w:iCs/>
          <w:spacing w:val="2"/>
          <w:szCs w:val="28"/>
          <w:lang w:val="kk-KZ"/>
        </w:rPr>
      </w:pPr>
    </w:p>
    <w:p w:rsidR="00BA140C" w:rsidRDefault="00BA140C" w:rsidP="003406DC">
      <w:pPr>
        <w:ind w:firstLine="0"/>
        <w:rPr>
          <w:iCs/>
          <w:spacing w:val="2"/>
          <w:szCs w:val="28"/>
          <w:lang w:val="kk-KZ"/>
        </w:rPr>
      </w:pPr>
    </w:p>
    <w:p w:rsidR="00BA140C" w:rsidRDefault="00BA140C" w:rsidP="003406DC">
      <w:pPr>
        <w:ind w:firstLine="0"/>
        <w:rPr>
          <w:iCs/>
          <w:spacing w:val="2"/>
          <w:szCs w:val="28"/>
          <w:lang w:val="kk-KZ"/>
        </w:rPr>
      </w:pPr>
    </w:p>
    <w:p w:rsidR="00F27DF4" w:rsidRDefault="00F27DF4" w:rsidP="003406DC">
      <w:pPr>
        <w:ind w:firstLine="0"/>
        <w:rPr>
          <w:iCs/>
          <w:spacing w:val="2"/>
          <w:szCs w:val="28"/>
          <w:lang w:val="kk-KZ"/>
        </w:rPr>
      </w:pPr>
    </w:p>
    <w:p w:rsidR="00F27DF4" w:rsidRDefault="00F27DF4" w:rsidP="003406DC">
      <w:pPr>
        <w:ind w:firstLine="0"/>
        <w:rPr>
          <w:iCs/>
          <w:spacing w:val="2"/>
          <w:szCs w:val="28"/>
          <w:lang w:val="kk-KZ"/>
        </w:rPr>
      </w:pPr>
    </w:p>
    <w:p w:rsidR="00BA140C" w:rsidRDefault="00BA140C" w:rsidP="003406DC">
      <w:pPr>
        <w:ind w:firstLine="0"/>
        <w:rPr>
          <w:iCs/>
          <w:spacing w:val="2"/>
          <w:szCs w:val="28"/>
          <w:lang w:val="kk-KZ"/>
        </w:rPr>
      </w:pPr>
    </w:p>
    <w:p w:rsidR="007D0CB6" w:rsidRDefault="007D0CB6" w:rsidP="007D0CB6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 Президентінің кейбір жарлықтарына</w:t>
      </w:r>
    </w:p>
    <w:p w:rsidR="007D0CB6" w:rsidRDefault="00AA03D0" w:rsidP="007D0CB6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ө</w:t>
      </w:r>
      <w:r w:rsidR="007D0CB6">
        <w:rPr>
          <w:b/>
          <w:szCs w:val="28"/>
          <w:lang w:val="kk-KZ"/>
        </w:rPr>
        <w:t>згерістер</w:t>
      </w:r>
      <w:r>
        <w:rPr>
          <w:b/>
          <w:szCs w:val="28"/>
          <w:lang w:val="kk-KZ"/>
        </w:rPr>
        <w:t xml:space="preserve"> </w:t>
      </w:r>
      <w:r w:rsidR="007D0CB6">
        <w:rPr>
          <w:b/>
          <w:szCs w:val="28"/>
          <w:lang w:val="kk-KZ"/>
        </w:rPr>
        <w:t>енгізу туралы</w:t>
      </w:r>
    </w:p>
    <w:p w:rsidR="007D0CB6" w:rsidRDefault="007D0CB6" w:rsidP="007D0CB6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0CB6" w:rsidRDefault="007D0CB6" w:rsidP="007D0CB6">
      <w:pPr>
        <w:pStyle w:val="a9"/>
        <w:tabs>
          <w:tab w:val="left" w:pos="1650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ҚАУЛЫ ЕТЕМІН:</w:t>
      </w:r>
    </w:p>
    <w:p w:rsidR="009069C9" w:rsidRPr="00F25A44" w:rsidRDefault="009069C9" w:rsidP="009069C9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/>
          <w:spacing w:val="2"/>
          <w:sz w:val="40"/>
          <w:szCs w:val="28"/>
          <w:shd w:val="clear" w:color="auto" w:fill="FFFFFF"/>
          <w:lang w:val="kk-KZ"/>
        </w:rPr>
      </w:pPr>
      <w:r w:rsidRPr="00F25A44">
        <w:rPr>
          <w:color w:val="000000"/>
          <w:spacing w:val="2"/>
          <w:szCs w:val="20"/>
          <w:shd w:val="clear" w:color="auto" w:fill="FFFFFF"/>
          <w:lang w:val="kk-KZ"/>
        </w:rPr>
        <w:t>Қазақстан Республикасы Президентінің мынадай жарлықтарына өзгерістер енгізілсін:</w:t>
      </w:r>
      <w:r w:rsidRPr="00F25A44">
        <w:rPr>
          <w:color w:val="000000"/>
          <w:spacing w:val="2"/>
          <w:sz w:val="40"/>
          <w:szCs w:val="28"/>
          <w:shd w:val="clear" w:color="auto" w:fill="FFFFFF"/>
          <w:lang w:val="kk-KZ"/>
        </w:rPr>
        <w:t xml:space="preserve"> </w:t>
      </w:r>
    </w:p>
    <w:p w:rsidR="0052087E" w:rsidRPr="0052087E" w:rsidRDefault="009F2C93" w:rsidP="009069C9">
      <w:pPr>
        <w:pStyle w:val="a3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rFonts w:eastAsia="Consolas"/>
          <w:szCs w:val="28"/>
          <w:lang w:val="kk-KZ" w:eastAsia="en-US"/>
        </w:rPr>
      </w:pPr>
      <w:r>
        <w:rPr>
          <w:spacing w:val="2"/>
          <w:szCs w:val="28"/>
          <w:shd w:val="clear" w:color="auto" w:fill="FFFFFF"/>
          <w:lang w:val="kk-KZ"/>
        </w:rPr>
        <w:t xml:space="preserve"> </w:t>
      </w:r>
      <w:r w:rsidR="009069C9">
        <w:rPr>
          <w:spacing w:val="2"/>
          <w:szCs w:val="28"/>
          <w:shd w:val="clear" w:color="auto" w:fill="FFFFFF"/>
          <w:lang w:val="kk-KZ"/>
        </w:rPr>
        <w:t>қ</w:t>
      </w:r>
      <w:r w:rsidR="0052087E" w:rsidRPr="0052087E">
        <w:rPr>
          <w:spacing w:val="2"/>
          <w:szCs w:val="28"/>
          <w:shd w:val="clear" w:color="auto" w:fill="FFFFFF"/>
          <w:lang w:val="kk-KZ"/>
        </w:rPr>
        <w:t>ызмет бабында пайдалану үшін</w:t>
      </w:r>
      <w:r w:rsidR="009069C9">
        <w:rPr>
          <w:spacing w:val="2"/>
          <w:szCs w:val="28"/>
          <w:shd w:val="clear" w:color="auto" w:fill="FFFFFF"/>
          <w:lang w:val="kk-KZ"/>
        </w:rPr>
        <w:t>;</w:t>
      </w:r>
      <w:r w:rsidR="0052087E" w:rsidRPr="0052087E">
        <w:rPr>
          <w:szCs w:val="28"/>
          <w:lang w:val="kk-KZ"/>
        </w:rPr>
        <w:t xml:space="preserve"> </w:t>
      </w:r>
    </w:p>
    <w:p w:rsidR="0052087E" w:rsidRPr="0052087E" w:rsidRDefault="009F2C93" w:rsidP="009069C9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Consolas"/>
          <w:szCs w:val="28"/>
          <w:lang w:val="kk-KZ" w:eastAsia="en-US"/>
        </w:rPr>
      </w:pPr>
      <w:r>
        <w:rPr>
          <w:szCs w:val="28"/>
          <w:lang w:val="kk-KZ"/>
        </w:rPr>
        <w:t xml:space="preserve"> </w:t>
      </w:r>
      <w:r w:rsidR="0052087E" w:rsidRPr="0052087E">
        <w:rPr>
          <w:szCs w:val="28"/>
          <w:lang w:val="kk-KZ"/>
        </w:rPr>
        <w:t>«</w:t>
      </w:r>
      <w:r w:rsidR="0052087E" w:rsidRPr="0052087E">
        <w:rPr>
          <w:rFonts w:eastAsia="Consolas"/>
          <w:szCs w:val="28"/>
          <w:lang w:val="kk-KZ" w:eastAsia="en-US"/>
        </w:rPr>
        <w:t>Қазақстан Республикасы прокуратура органдарының кейбір мәселелері туралы</w:t>
      </w:r>
      <w:r w:rsidR="0052087E" w:rsidRPr="0052087E">
        <w:rPr>
          <w:szCs w:val="28"/>
          <w:lang w:val="kk-KZ"/>
        </w:rPr>
        <w:t xml:space="preserve">» </w:t>
      </w:r>
      <w:r w:rsidR="0052087E" w:rsidRPr="0052087E">
        <w:rPr>
          <w:rFonts w:eastAsia="Consolas"/>
          <w:szCs w:val="28"/>
          <w:lang w:val="kk-KZ" w:eastAsia="en-US"/>
        </w:rPr>
        <w:t xml:space="preserve">Қазақстан Республикасы Президентінің 2017 жылғы </w:t>
      </w:r>
      <w:r w:rsidR="0052087E" w:rsidRPr="0052087E">
        <w:rPr>
          <w:rFonts w:eastAsia="Consolas"/>
          <w:szCs w:val="28"/>
          <w:lang w:val="kk-KZ" w:eastAsia="en-US"/>
        </w:rPr>
        <w:br/>
        <w:t>13 қазандағы №563 Жарлығында:</w:t>
      </w:r>
    </w:p>
    <w:p w:rsidR="009F2C93" w:rsidRPr="009F2C93" w:rsidRDefault="009F2C93" w:rsidP="0052087E">
      <w:pPr>
        <w:pStyle w:val="3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color w:val="auto"/>
          <w:szCs w:val="28"/>
          <w:lang w:val="kk-KZ"/>
        </w:rPr>
      </w:pPr>
      <w:r w:rsidRPr="009F2C93">
        <w:rPr>
          <w:rFonts w:ascii="Times New Roman" w:hAnsi="Times New Roman" w:cs="Times New Roman"/>
          <w:b w:val="0"/>
          <w:color w:val="auto"/>
          <w:spacing w:val="2"/>
          <w:szCs w:val="28"/>
          <w:shd w:val="clear" w:color="auto" w:fill="FFFFFF"/>
          <w:lang w:val="kk-KZ"/>
        </w:rPr>
        <w:t>жоғарыда аталған Жарлықпен бекітілген Қазақстан Республикасының Бас прокуратурасы туралы </w:t>
      </w:r>
      <w:r w:rsidR="00F27DF4">
        <w:fldChar w:fldCharType="begin"/>
      </w:r>
      <w:r w:rsidR="00F27DF4" w:rsidRPr="00F27DF4">
        <w:rPr>
          <w:lang w:val="kk-KZ"/>
        </w:rPr>
        <w:instrText xml:space="preserve"> HYPERLINK "http://10.61.42.188/kaz/docs/U1700000563" \l "z10" </w:instrText>
      </w:r>
      <w:r w:rsidR="00F27DF4">
        <w:fldChar w:fldCharType="separate"/>
      </w:r>
      <w:r w:rsidRPr="009F2C93">
        <w:rPr>
          <w:rStyle w:val="a4"/>
          <w:rFonts w:ascii="Times New Roman" w:hAnsi="Times New Roman" w:cs="Times New Roman"/>
          <w:b w:val="0"/>
          <w:color w:val="auto"/>
          <w:spacing w:val="2"/>
          <w:szCs w:val="28"/>
          <w:u w:val="none"/>
          <w:shd w:val="clear" w:color="auto" w:fill="FFFFFF"/>
          <w:lang w:val="kk-KZ"/>
        </w:rPr>
        <w:t>ереже</w:t>
      </w:r>
      <w:r w:rsidR="00F27DF4">
        <w:rPr>
          <w:rStyle w:val="a4"/>
          <w:rFonts w:ascii="Times New Roman" w:hAnsi="Times New Roman" w:cs="Times New Roman"/>
          <w:b w:val="0"/>
          <w:color w:val="auto"/>
          <w:spacing w:val="2"/>
          <w:szCs w:val="28"/>
          <w:u w:val="none"/>
          <w:shd w:val="clear" w:color="auto" w:fill="FFFFFF"/>
          <w:lang w:val="kk-KZ"/>
        </w:rPr>
        <w:fldChar w:fldCharType="end"/>
      </w:r>
      <w:r w:rsidR="00FA590E">
        <w:rPr>
          <w:rStyle w:val="a4"/>
          <w:rFonts w:ascii="Times New Roman" w:hAnsi="Times New Roman" w:cs="Times New Roman"/>
          <w:b w:val="0"/>
          <w:color w:val="auto"/>
          <w:spacing w:val="2"/>
          <w:szCs w:val="28"/>
          <w:u w:val="none"/>
          <w:shd w:val="clear" w:color="auto" w:fill="FFFFFF"/>
          <w:lang w:val="kk-KZ"/>
        </w:rPr>
        <w:t xml:space="preserve"> </w:t>
      </w:r>
      <w:r w:rsidR="00FA590E" w:rsidRPr="00FA590E">
        <w:rPr>
          <w:rFonts w:ascii="Times New Roman" w:hAnsi="Times New Roman"/>
          <w:b w:val="0"/>
          <w:color w:val="000000"/>
          <w:spacing w:val="2"/>
          <w:szCs w:val="28"/>
          <w:shd w:val="clear" w:color="auto" w:fill="FFFFFF"/>
          <w:lang w:val="kk-KZ"/>
        </w:rPr>
        <w:t>осы Жарлықтың 2-қосымшасына сәйкес жаңа редакцияда жазылсын</w:t>
      </w:r>
      <w:r w:rsidR="00FA590E">
        <w:rPr>
          <w:rFonts w:ascii="Times New Roman" w:hAnsi="Times New Roman" w:cs="Times New Roman"/>
          <w:b w:val="0"/>
          <w:color w:val="auto"/>
          <w:szCs w:val="28"/>
          <w:lang w:val="kk-KZ"/>
        </w:rPr>
        <w:t>;</w:t>
      </w:r>
      <w:r w:rsidRPr="00FA590E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</w:t>
      </w:r>
    </w:p>
    <w:p w:rsidR="0052087E" w:rsidRPr="00694F0B" w:rsidRDefault="00BF6819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bookmarkStart w:id="0" w:name="_GoBack"/>
      <w:bookmarkEnd w:id="0"/>
      <w:r w:rsidRPr="00BF681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k-KZ"/>
        </w:rPr>
        <w:t>жоғарыда аталған Жарлықпен бекітілген</w:t>
      </w:r>
      <w:r w:rsidRPr="009F2C93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kk-KZ"/>
        </w:rPr>
        <w:t xml:space="preserve"> </w:t>
      </w:r>
      <w:r w:rsidR="0052087E" w:rsidRPr="00694F0B">
        <w:rPr>
          <w:rFonts w:ascii="Times New Roman" w:hAnsi="Times New Roman" w:cs="Times New Roman"/>
          <w:color w:val="auto"/>
          <w:sz w:val="28"/>
          <w:szCs w:val="28"/>
          <w:lang w:val="kk-KZ"/>
        </w:rPr>
        <w:t>Қазақстан Республикасы Бас прокуратурасының </w:t>
      </w:r>
      <w:r w:rsidR="00994956">
        <w:fldChar w:fldCharType="begin"/>
      </w:r>
      <w:r w:rsidR="00994956" w:rsidRPr="00694F0B">
        <w:rPr>
          <w:lang w:val="kk-KZ"/>
        </w:rPr>
        <w:instrText xml:space="preserve"> HYPERLINK "http://10.61.42.188/kaz/docs/U1700000563" \l "z51" </w:instrText>
      </w:r>
      <w:r w:rsidR="00994956">
        <w:fldChar w:fldCharType="separate"/>
      </w:r>
      <w:r w:rsidR="0052087E" w:rsidRPr="00694F0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құрылымы</w:t>
      </w:r>
      <w:r w:rsidR="00994956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="0052087E" w:rsidRPr="00694F0B">
        <w:rPr>
          <w:rFonts w:ascii="Times New Roman" w:hAnsi="Times New Roman" w:cs="Times New Roman"/>
          <w:color w:val="auto"/>
          <w:sz w:val="28"/>
          <w:szCs w:val="28"/>
          <w:lang w:val="kk-KZ"/>
        </w:rPr>
        <w:t> мынадай редакцияда жазылсын:</w:t>
      </w:r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52087E">
        <w:rPr>
          <w:rFonts w:ascii="Times New Roman" w:hAnsi="Times New Roman" w:cs="Times New Roman"/>
          <w:color w:val="auto"/>
          <w:sz w:val="28"/>
          <w:szCs w:val="28"/>
          <w:lang w:val="kk-KZ"/>
        </w:rPr>
        <w:t>«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Қазақстан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Республикасы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Бас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прокуратурасының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ҚҰРЫЛЫМЫ</w:t>
      </w:r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Басшылық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52087E">
        <w:rPr>
          <w:rFonts w:ascii="Times New Roman" w:hAnsi="Times New Roman" w:cs="Times New Roman"/>
          <w:color w:val="auto"/>
          <w:sz w:val="28"/>
          <w:szCs w:val="28"/>
          <w:lang w:val="kk-KZ"/>
        </w:rPr>
        <w:t>А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ппарат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Қылмыстық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қудалау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қызметі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proofErr w:type="gram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Заңды</w:t>
      </w:r>
      <w:proofErr w:type="spellEnd"/>
      <w:proofErr w:type="gram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күшіне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енген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үкімдердің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заңдылығын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және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олардың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орындалуын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қадағалау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қызметі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Қоғамдық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мүдделерді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қорғ</w:t>
      </w:r>
      <w:proofErr w:type="gram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ау</w:t>
      </w:r>
      <w:proofErr w:type="spellEnd"/>
      <w:proofErr w:type="gram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қызметі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Арнайы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прокурорлар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қызметі</w:t>
      </w:r>
      <w:proofErr w:type="spellEnd"/>
    </w:p>
    <w:p w:rsidR="0052087E" w:rsidRPr="0052087E" w:rsidRDefault="0052087E" w:rsidP="0052087E">
      <w:pPr>
        <w:rPr>
          <w:szCs w:val="28"/>
          <w:lang w:val="kk-KZ"/>
        </w:rPr>
      </w:pPr>
      <w:r w:rsidRPr="0052087E">
        <w:rPr>
          <w:szCs w:val="28"/>
          <w:lang w:val="kk-KZ"/>
        </w:rPr>
        <w:t>Халықаралық-құқықтық ынтымақтастық қызметі</w:t>
      </w:r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Кадрларды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дамыту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департаменті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Ішкі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тергеп-тексеру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департаменті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Стратегиялық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дамыту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департаменті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Жедел-іздестіру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қарсы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барлау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қызметі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мен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жасырын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тергеу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әрекеттерінің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заңдылығын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қадағалау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департаменті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Норма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шығармашылық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қызметін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үйлестіру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департаменті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Өтініштермен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жұ</w:t>
      </w:r>
      <w:proofErr w:type="gram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мыс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ж</w:t>
      </w:r>
      <w:proofErr w:type="gramEnd"/>
      <w:r w:rsidRPr="0052087E">
        <w:rPr>
          <w:rFonts w:ascii="Times New Roman" w:hAnsi="Times New Roman" w:cs="Times New Roman"/>
          <w:color w:val="auto"/>
          <w:sz w:val="28"/>
          <w:szCs w:val="28"/>
        </w:rPr>
        <w:t>әне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іс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жүргізу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департаменті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lastRenderedPageBreak/>
        <w:t>Қаржы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департаменті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Мемлекеттік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құпияларды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қорғ</w:t>
      </w:r>
      <w:proofErr w:type="gram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ау</w:t>
      </w:r>
      <w:proofErr w:type="spellEnd"/>
      <w:proofErr w:type="gram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басқармасы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Ішкі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аудит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басқармасы</w:t>
      </w:r>
      <w:proofErr w:type="spellEnd"/>
    </w:p>
    <w:p w:rsidR="0052087E" w:rsidRPr="0052087E" w:rsidRDefault="0052087E" w:rsidP="0052087E">
      <w:pPr>
        <w:pStyle w:val="a6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Ақпараттық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қауіпсізді</w:t>
      </w:r>
      <w:proofErr w:type="gram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к</w:t>
      </w:r>
      <w:proofErr w:type="spellEnd"/>
      <w:proofErr w:type="gramEnd"/>
      <w:r w:rsidRPr="0052087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2087E">
        <w:rPr>
          <w:rFonts w:ascii="Times New Roman" w:hAnsi="Times New Roman" w:cs="Times New Roman"/>
          <w:color w:val="auto"/>
          <w:sz w:val="28"/>
          <w:szCs w:val="28"/>
        </w:rPr>
        <w:t>басқармасы</w:t>
      </w:r>
      <w:proofErr w:type="spellEnd"/>
      <w:r w:rsidRPr="0052087E">
        <w:rPr>
          <w:rFonts w:ascii="Times New Roman" w:hAnsi="Times New Roman" w:cs="Times New Roman"/>
          <w:color w:val="auto"/>
          <w:sz w:val="28"/>
          <w:szCs w:val="28"/>
          <w:lang w:val="kk-KZ"/>
        </w:rPr>
        <w:t>»;</w:t>
      </w:r>
    </w:p>
    <w:p w:rsidR="0052087E" w:rsidRPr="0052087E" w:rsidRDefault="00BF6819" w:rsidP="0052087E">
      <w:pPr>
        <w:pStyle w:val="a9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қ</w:t>
      </w:r>
      <w:proofErr w:type="spellStart"/>
      <w:r w:rsidR="0052087E" w:rsidRPr="0052087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ызмет</w:t>
      </w:r>
      <w:proofErr w:type="spellEnd"/>
      <w:r w:rsidR="0052087E" w:rsidRPr="0052087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2087E" w:rsidRPr="0052087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бабында</w:t>
      </w:r>
      <w:proofErr w:type="spellEnd"/>
      <w:r w:rsidR="0052087E" w:rsidRPr="0052087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2087E" w:rsidRPr="0052087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пайдалану</w:t>
      </w:r>
      <w:proofErr w:type="spellEnd"/>
      <w:r w:rsidR="0052087E" w:rsidRPr="0052087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2087E" w:rsidRPr="0052087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үшін</w:t>
      </w:r>
      <w:proofErr w:type="spellEnd"/>
      <w:r w:rsidR="0052087E" w:rsidRPr="0052087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.</w:t>
      </w:r>
    </w:p>
    <w:p w:rsidR="007D0CB6" w:rsidRPr="0052087E" w:rsidRDefault="00BF6819" w:rsidP="0052087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7D0CB6" w:rsidRPr="0052087E">
        <w:rPr>
          <w:rFonts w:ascii="Times New Roman" w:hAnsi="Times New Roman" w:cs="Times New Roman"/>
          <w:sz w:val="28"/>
          <w:szCs w:val="28"/>
          <w:lang w:val="kk-KZ"/>
        </w:rPr>
        <w:t>. Осы Жарлық қол қойылған күнінен бастап қолданысқа енгізіледі.</w:t>
      </w: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0CB6" w:rsidRDefault="007D0CB6" w:rsidP="007D0CB6">
      <w:pPr>
        <w:pStyle w:val="a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7D0CB6" w:rsidRDefault="007D0CB6" w:rsidP="007D0CB6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Президенті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     Қ.</w:t>
      </w:r>
      <w:r w:rsidR="00C874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Тоқаев</w:t>
      </w:r>
    </w:p>
    <w:p w:rsidR="00093F71" w:rsidRDefault="00093F71" w:rsidP="007D0CB6">
      <w:pPr>
        <w:autoSpaceDE w:val="0"/>
        <w:autoSpaceDN w:val="0"/>
        <w:adjustRightInd w:val="0"/>
        <w:ind w:firstLine="0"/>
        <w:rPr>
          <w:rFonts w:eastAsia="Consolas"/>
          <w:szCs w:val="28"/>
          <w:lang w:val="kk-KZ"/>
        </w:rPr>
      </w:pPr>
    </w:p>
    <w:p w:rsidR="00093F71" w:rsidRDefault="00093F71" w:rsidP="007D0CB6">
      <w:pPr>
        <w:autoSpaceDE w:val="0"/>
        <w:autoSpaceDN w:val="0"/>
        <w:adjustRightInd w:val="0"/>
        <w:ind w:firstLine="0"/>
        <w:rPr>
          <w:rFonts w:eastAsia="Consolas"/>
          <w:szCs w:val="28"/>
          <w:lang w:val="kk-KZ"/>
        </w:rPr>
      </w:pPr>
    </w:p>
    <w:p w:rsidR="007D0CB6" w:rsidRDefault="007D0CB6" w:rsidP="007D0CB6">
      <w:pPr>
        <w:autoSpaceDE w:val="0"/>
        <w:autoSpaceDN w:val="0"/>
        <w:adjustRightInd w:val="0"/>
        <w:ind w:firstLine="0"/>
        <w:rPr>
          <w:rFonts w:eastAsia="Consolas"/>
          <w:szCs w:val="28"/>
          <w:lang w:val="kk-KZ"/>
        </w:rPr>
      </w:pPr>
      <w:r>
        <w:rPr>
          <w:rFonts w:eastAsia="Consolas"/>
          <w:szCs w:val="28"/>
          <w:lang w:val="kk-KZ"/>
        </w:rPr>
        <w:t>Нұр-Сұлтан, Ақорда, 202</w:t>
      </w:r>
      <w:r w:rsidR="00AA03D0">
        <w:rPr>
          <w:rFonts w:eastAsia="Consolas"/>
          <w:szCs w:val="28"/>
          <w:lang w:val="kk-KZ"/>
        </w:rPr>
        <w:t>2</w:t>
      </w:r>
      <w:r>
        <w:rPr>
          <w:rFonts w:eastAsia="Consolas"/>
          <w:szCs w:val="28"/>
          <w:lang w:val="kk-KZ"/>
        </w:rPr>
        <w:t xml:space="preserve"> жылғы</w:t>
      </w:r>
    </w:p>
    <w:p w:rsidR="007D0CB6" w:rsidRDefault="007D0CB6" w:rsidP="007D0CB6">
      <w:pPr>
        <w:autoSpaceDE w:val="0"/>
        <w:autoSpaceDN w:val="0"/>
        <w:adjustRightInd w:val="0"/>
        <w:rPr>
          <w:rFonts w:eastAsiaTheme="minorHAnsi"/>
          <w:b/>
          <w:szCs w:val="28"/>
          <w:lang w:val="kk-KZ"/>
        </w:rPr>
      </w:pP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</w:r>
      <w:r>
        <w:rPr>
          <w:b/>
          <w:szCs w:val="28"/>
          <w:lang w:val="kk-KZ"/>
        </w:rPr>
        <w:tab/>
      </w:r>
    </w:p>
    <w:p w:rsidR="00266E6F" w:rsidRPr="00C87450" w:rsidRDefault="007D0CB6" w:rsidP="00093F71">
      <w:pPr>
        <w:autoSpaceDE w:val="0"/>
        <w:autoSpaceDN w:val="0"/>
        <w:adjustRightInd w:val="0"/>
        <w:rPr>
          <w:szCs w:val="28"/>
          <w:lang w:val="kk-KZ"/>
        </w:rPr>
      </w:pPr>
      <w:r>
        <w:rPr>
          <w:b/>
          <w:szCs w:val="28"/>
          <w:lang w:val="kk-KZ"/>
        </w:rPr>
        <w:t xml:space="preserve">                     </w:t>
      </w:r>
      <w:r w:rsidR="00AA03D0">
        <w:rPr>
          <w:b/>
          <w:szCs w:val="28"/>
          <w:lang w:val="kk-KZ"/>
        </w:rPr>
        <w:t xml:space="preserve"> </w:t>
      </w:r>
      <w:r>
        <w:rPr>
          <w:b/>
          <w:szCs w:val="28"/>
          <w:lang w:val="kk-KZ"/>
        </w:rPr>
        <w:t xml:space="preserve">  </w:t>
      </w:r>
      <w:r>
        <w:rPr>
          <w:szCs w:val="28"/>
          <w:lang w:val="kk-KZ"/>
        </w:rPr>
        <w:t>№</w:t>
      </w:r>
    </w:p>
    <w:sectPr w:rsidR="00266E6F" w:rsidRPr="00C87450" w:rsidSect="00093F71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956" w:rsidRDefault="00994956" w:rsidP="001D791C">
      <w:r>
        <w:separator/>
      </w:r>
    </w:p>
  </w:endnote>
  <w:endnote w:type="continuationSeparator" w:id="0">
    <w:p w:rsidR="00994956" w:rsidRDefault="00994956" w:rsidP="001D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956" w:rsidRDefault="00994956" w:rsidP="001D791C">
      <w:r>
        <w:separator/>
      </w:r>
    </w:p>
  </w:footnote>
  <w:footnote w:type="continuationSeparator" w:id="0">
    <w:p w:rsidR="00994956" w:rsidRDefault="00994956" w:rsidP="001D7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653017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1D791C" w:rsidRPr="001D791C" w:rsidRDefault="001D791C">
        <w:pPr>
          <w:pStyle w:val="ac"/>
          <w:jc w:val="center"/>
          <w:rPr>
            <w:sz w:val="22"/>
          </w:rPr>
        </w:pPr>
        <w:r w:rsidRPr="001D791C">
          <w:rPr>
            <w:sz w:val="22"/>
          </w:rPr>
          <w:fldChar w:fldCharType="begin"/>
        </w:r>
        <w:r w:rsidRPr="001D791C">
          <w:rPr>
            <w:sz w:val="22"/>
          </w:rPr>
          <w:instrText>PAGE   \* MERGEFORMAT</w:instrText>
        </w:r>
        <w:r w:rsidRPr="001D791C">
          <w:rPr>
            <w:sz w:val="22"/>
          </w:rPr>
          <w:fldChar w:fldCharType="separate"/>
        </w:r>
        <w:r w:rsidR="00694F0B">
          <w:rPr>
            <w:noProof/>
            <w:sz w:val="22"/>
          </w:rPr>
          <w:t>2</w:t>
        </w:r>
        <w:r w:rsidRPr="001D791C">
          <w:rPr>
            <w:sz w:val="22"/>
          </w:rPr>
          <w:fldChar w:fldCharType="end"/>
        </w:r>
      </w:p>
    </w:sdtContent>
  </w:sdt>
  <w:p w:rsidR="001D791C" w:rsidRDefault="001D791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768F5"/>
    <w:multiLevelType w:val="hybridMultilevel"/>
    <w:tmpl w:val="F72E315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D04043"/>
    <w:multiLevelType w:val="hybridMultilevel"/>
    <w:tmpl w:val="6032DED2"/>
    <w:lvl w:ilvl="0" w:tplc="A99EAA1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231220"/>
    <w:multiLevelType w:val="hybridMultilevel"/>
    <w:tmpl w:val="F9584B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D4"/>
    <w:rsid w:val="00031134"/>
    <w:rsid w:val="0003617B"/>
    <w:rsid w:val="0004218A"/>
    <w:rsid w:val="000705BB"/>
    <w:rsid w:val="00093F71"/>
    <w:rsid w:val="000F43F9"/>
    <w:rsid w:val="000F4AAA"/>
    <w:rsid w:val="001031F2"/>
    <w:rsid w:val="0014090F"/>
    <w:rsid w:val="00143F7A"/>
    <w:rsid w:val="00174395"/>
    <w:rsid w:val="001B23C6"/>
    <w:rsid w:val="001D674F"/>
    <w:rsid w:val="001D791C"/>
    <w:rsid w:val="001E5CB2"/>
    <w:rsid w:val="002030B4"/>
    <w:rsid w:val="00213FBC"/>
    <w:rsid w:val="00266E6F"/>
    <w:rsid w:val="00270B65"/>
    <w:rsid w:val="00296534"/>
    <w:rsid w:val="002A33CD"/>
    <w:rsid w:val="002D1C99"/>
    <w:rsid w:val="002F2F7D"/>
    <w:rsid w:val="003205AD"/>
    <w:rsid w:val="00334CC2"/>
    <w:rsid w:val="003406DC"/>
    <w:rsid w:val="00341649"/>
    <w:rsid w:val="0034280F"/>
    <w:rsid w:val="00365B1A"/>
    <w:rsid w:val="00373C1A"/>
    <w:rsid w:val="003916C3"/>
    <w:rsid w:val="003A7335"/>
    <w:rsid w:val="003C2073"/>
    <w:rsid w:val="003C534E"/>
    <w:rsid w:val="003E1DB5"/>
    <w:rsid w:val="003F11D8"/>
    <w:rsid w:val="004523BA"/>
    <w:rsid w:val="004549CC"/>
    <w:rsid w:val="00473AC3"/>
    <w:rsid w:val="00482ACA"/>
    <w:rsid w:val="00484E82"/>
    <w:rsid w:val="005111AE"/>
    <w:rsid w:val="0052087E"/>
    <w:rsid w:val="005346E7"/>
    <w:rsid w:val="0053794D"/>
    <w:rsid w:val="00553D37"/>
    <w:rsid w:val="00561820"/>
    <w:rsid w:val="00575240"/>
    <w:rsid w:val="00581B40"/>
    <w:rsid w:val="00593CFD"/>
    <w:rsid w:val="005E1140"/>
    <w:rsid w:val="00621169"/>
    <w:rsid w:val="0065567B"/>
    <w:rsid w:val="00662F0A"/>
    <w:rsid w:val="006669C7"/>
    <w:rsid w:val="00694F0B"/>
    <w:rsid w:val="00695453"/>
    <w:rsid w:val="006B00F5"/>
    <w:rsid w:val="006B6938"/>
    <w:rsid w:val="00770A3C"/>
    <w:rsid w:val="00773AD4"/>
    <w:rsid w:val="00777027"/>
    <w:rsid w:val="007D00EB"/>
    <w:rsid w:val="007D0CB6"/>
    <w:rsid w:val="007E30D1"/>
    <w:rsid w:val="007F4F47"/>
    <w:rsid w:val="007F504F"/>
    <w:rsid w:val="00800B24"/>
    <w:rsid w:val="008136BA"/>
    <w:rsid w:val="008A4EC5"/>
    <w:rsid w:val="008C5016"/>
    <w:rsid w:val="008D7B55"/>
    <w:rsid w:val="008E5E76"/>
    <w:rsid w:val="009069C9"/>
    <w:rsid w:val="009174E9"/>
    <w:rsid w:val="00951EEB"/>
    <w:rsid w:val="009907EC"/>
    <w:rsid w:val="00991D01"/>
    <w:rsid w:val="009945B7"/>
    <w:rsid w:val="00994956"/>
    <w:rsid w:val="009A4742"/>
    <w:rsid w:val="009B5CE5"/>
    <w:rsid w:val="009C39C1"/>
    <w:rsid w:val="009F2C93"/>
    <w:rsid w:val="00A21862"/>
    <w:rsid w:val="00A46BC9"/>
    <w:rsid w:val="00A67412"/>
    <w:rsid w:val="00AA03D0"/>
    <w:rsid w:val="00AB2445"/>
    <w:rsid w:val="00AE6CB5"/>
    <w:rsid w:val="00B150D0"/>
    <w:rsid w:val="00B2225B"/>
    <w:rsid w:val="00B55D04"/>
    <w:rsid w:val="00B62AC1"/>
    <w:rsid w:val="00B74913"/>
    <w:rsid w:val="00B94F89"/>
    <w:rsid w:val="00B958AF"/>
    <w:rsid w:val="00BA140C"/>
    <w:rsid w:val="00BB2AD1"/>
    <w:rsid w:val="00BB7EE2"/>
    <w:rsid w:val="00BD0F6C"/>
    <w:rsid w:val="00BD21D8"/>
    <w:rsid w:val="00BE5BB6"/>
    <w:rsid w:val="00BF20C0"/>
    <w:rsid w:val="00BF6819"/>
    <w:rsid w:val="00BF75BB"/>
    <w:rsid w:val="00C17C26"/>
    <w:rsid w:val="00C612E6"/>
    <w:rsid w:val="00C65B68"/>
    <w:rsid w:val="00C87450"/>
    <w:rsid w:val="00C9225C"/>
    <w:rsid w:val="00C93010"/>
    <w:rsid w:val="00C959D0"/>
    <w:rsid w:val="00CA7729"/>
    <w:rsid w:val="00CC0303"/>
    <w:rsid w:val="00D264BD"/>
    <w:rsid w:val="00D725D6"/>
    <w:rsid w:val="00D820D6"/>
    <w:rsid w:val="00E070BB"/>
    <w:rsid w:val="00E210C7"/>
    <w:rsid w:val="00E5348F"/>
    <w:rsid w:val="00E746F3"/>
    <w:rsid w:val="00E91B41"/>
    <w:rsid w:val="00EB54A3"/>
    <w:rsid w:val="00ED1881"/>
    <w:rsid w:val="00EE4D67"/>
    <w:rsid w:val="00EE57E3"/>
    <w:rsid w:val="00F23268"/>
    <w:rsid w:val="00F27DF4"/>
    <w:rsid w:val="00F5291B"/>
    <w:rsid w:val="00F91DF9"/>
    <w:rsid w:val="00FA590E"/>
    <w:rsid w:val="00FC3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nhideWhenUsed/>
    <w:qFormat/>
    <w:locked/>
    <w:rsid w:val="005208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  <w:style w:type="paragraph" w:styleId="a9">
    <w:name w:val="No Spacing"/>
    <w:uiPriority w:val="1"/>
    <w:qFormat/>
    <w:rsid w:val="007D0C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52087E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table" w:styleId="aa">
    <w:name w:val="Table Grid"/>
    <w:basedOn w:val="a1"/>
    <w:locked/>
    <w:rsid w:val="00520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locked/>
    <w:rsid w:val="0052087E"/>
    <w:rPr>
      <w:i/>
      <w:iCs/>
    </w:rPr>
  </w:style>
  <w:style w:type="paragraph" w:styleId="ac">
    <w:name w:val="header"/>
    <w:basedOn w:val="a"/>
    <w:link w:val="ad"/>
    <w:uiPriority w:val="99"/>
    <w:unhideWhenUsed/>
    <w:rsid w:val="001D791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D791C"/>
    <w:rPr>
      <w:rFonts w:ascii="Times New Roman" w:eastAsia="Times New Roman" w:hAnsi="Times New Roman"/>
      <w:sz w:val="28"/>
      <w:szCs w:val="24"/>
    </w:rPr>
  </w:style>
  <w:style w:type="paragraph" w:styleId="ae">
    <w:name w:val="footer"/>
    <w:basedOn w:val="a"/>
    <w:link w:val="af"/>
    <w:uiPriority w:val="99"/>
    <w:unhideWhenUsed/>
    <w:rsid w:val="001D79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D791C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nhideWhenUsed/>
    <w:qFormat/>
    <w:locked/>
    <w:rsid w:val="005208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  <w:style w:type="paragraph" w:styleId="a9">
    <w:name w:val="No Spacing"/>
    <w:uiPriority w:val="1"/>
    <w:qFormat/>
    <w:rsid w:val="007D0C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52087E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table" w:styleId="aa">
    <w:name w:val="Table Grid"/>
    <w:basedOn w:val="a1"/>
    <w:locked/>
    <w:rsid w:val="00520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locked/>
    <w:rsid w:val="0052087E"/>
    <w:rPr>
      <w:i/>
      <w:iCs/>
    </w:rPr>
  </w:style>
  <w:style w:type="paragraph" w:styleId="ac">
    <w:name w:val="header"/>
    <w:basedOn w:val="a"/>
    <w:link w:val="ad"/>
    <w:uiPriority w:val="99"/>
    <w:unhideWhenUsed/>
    <w:rsid w:val="001D791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D791C"/>
    <w:rPr>
      <w:rFonts w:ascii="Times New Roman" w:eastAsia="Times New Roman" w:hAnsi="Times New Roman"/>
      <w:sz w:val="28"/>
      <w:szCs w:val="24"/>
    </w:rPr>
  </w:style>
  <w:style w:type="paragraph" w:styleId="ae">
    <w:name w:val="footer"/>
    <w:basedOn w:val="a"/>
    <w:link w:val="af"/>
    <w:uiPriority w:val="99"/>
    <w:unhideWhenUsed/>
    <w:rsid w:val="001D79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D791C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6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9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4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9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2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46CAC-5071-4F1B-BA58-95AA920F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165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7172698</dc:creator>
  <cp:lastModifiedBy>Арыстанбек Алия Ериковна</cp:lastModifiedBy>
  <cp:revision>45</cp:revision>
  <cp:lastPrinted>2018-06-20T10:59:00Z</cp:lastPrinted>
  <dcterms:created xsi:type="dcterms:W3CDTF">2017-08-23T05:03:00Z</dcterms:created>
  <dcterms:modified xsi:type="dcterms:W3CDTF">2022-07-23T06:10:00Z</dcterms:modified>
</cp:coreProperties>
</file>